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EAD85" w14:textId="77777777" w:rsidR="00BA44F2" w:rsidRPr="0001463A" w:rsidRDefault="00BA44F2" w:rsidP="00D06E6F">
      <w:pPr>
        <w:jc w:val="both"/>
        <w:rPr>
          <w:rFonts w:asciiTheme="minorHAnsi" w:hAnsiTheme="minorHAnsi" w:cs="Arial"/>
          <w:b/>
          <w:sz w:val="20"/>
          <w:szCs w:val="20"/>
        </w:rPr>
      </w:pPr>
      <w:bookmarkStart w:id="0" w:name="_GoBack"/>
      <w:bookmarkEnd w:id="0"/>
    </w:p>
    <w:p w14:paraId="4579DD77" w14:textId="3F5E44B5" w:rsidR="0029344C" w:rsidRPr="0001463A" w:rsidRDefault="0029344C" w:rsidP="00D06E6F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01463A">
        <w:rPr>
          <w:rFonts w:asciiTheme="minorHAnsi" w:hAnsiTheme="minorHAnsi" w:cs="Arial"/>
          <w:b/>
          <w:sz w:val="20"/>
          <w:szCs w:val="20"/>
        </w:rPr>
        <w:t>I.IDENTIFICACI</w:t>
      </w:r>
      <w:r w:rsidR="00C0605C" w:rsidRPr="0001463A">
        <w:rPr>
          <w:rFonts w:asciiTheme="minorHAnsi" w:hAnsiTheme="minorHAnsi" w:cs="Arial"/>
          <w:b/>
          <w:sz w:val="20"/>
          <w:szCs w:val="20"/>
        </w:rPr>
        <w:t>Ó</w:t>
      </w:r>
      <w:r w:rsidRPr="0001463A">
        <w:rPr>
          <w:rFonts w:asciiTheme="minorHAnsi" w:hAnsiTheme="minorHAnsi" w:cs="Arial"/>
          <w:b/>
          <w:sz w:val="20"/>
          <w:szCs w:val="20"/>
        </w:rPr>
        <w:t>N</w:t>
      </w:r>
    </w:p>
    <w:p w14:paraId="5D7C967A" w14:textId="77777777" w:rsidR="00C0605C" w:rsidRPr="0001463A" w:rsidRDefault="00C0605C" w:rsidP="00D06E6F">
      <w:pPr>
        <w:jc w:val="both"/>
        <w:rPr>
          <w:rFonts w:asciiTheme="minorHAnsi" w:hAnsiTheme="minorHAnsi" w:cs="Arial"/>
          <w:b/>
          <w:sz w:val="20"/>
          <w:szCs w:val="20"/>
        </w:rPr>
      </w:pPr>
    </w:p>
    <w:p w14:paraId="20CB756B" w14:textId="084D41F5" w:rsidR="0029344C" w:rsidRPr="0001463A" w:rsidRDefault="00C0605C" w:rsidP="00C0605C">
      <w:pPr>
        <w:rPr>
          <w:rFonts w:asciiTheme="minorHAnsi" w:hAnsiTheme="minorHAnsi" w:cs="Arial"/>
          <w:b/>
          <w:sz w:val="20"/>
          <w:szCs w:val="20"/>
        </w:rPr>
      </w:pPr>
      <w:r w:rsidRPr="0001463A">
        <w:rPr>
          <w:rFonts w:asciiTheme="minorHAnsi" w:hAnsiTheme="minorHAnsi" w:cs="Arial"/>
          <w:b/>
          <w:sz w:val="20"/>
          <w:szCs w:val="20"/>
        </w:rPr>
        <w:t xml:space="preserve">NOMBRE </w:t>
      </w:r>
      <w:r w:rsidR="0029344C" w:rsidRPr="0001463A">
        <w:rPr>
          <w:rFonts w:asciiTheme="minorHAnsi" w:hAnsiTheme="minorHAnsi" w:cs="Arial"/>
          <w:b/>
          <w:sz w:val="20"/>
          <w:szCs w:val="20"/>
        </w:rPr>
        <w:t>PACIENTE___________________________HC_______________________</w:t>
      </w:r>
    </w:p>
    <w:p w14:paraId="7CCB2060" w14:textId="77777777" w:rsidR="0029344C" w:rsidRPr="0001463A" w:rsidRDefault="0029344C" w:rsidP="00D06E6F">
      <w:pPr>
        <w:jc w:val="both"/>
        <w:rPr>
          <w:rFonts w:asciiTheme="minorHAnsi" w:hAnsiTheme="minorHAnsi" w:cs="Arial"/>
          <w:b/>
          <w:sz w:val="20"/>
          <w:szCs w:val="20"/>
        </w:rPr>
      </w:pPr>
    </w:p>
    <w:p w14:paraId="17A5F3A5" w14:textId="77777777" w:rsidR="0029344C" w:rsidRPr="0001463A" w:rsidRDefault="0029344C" w:rsidP="00D06E6F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01463A">
        <w:rPr>
          <w:rFonts w:asciiTheme="minorHAnsi" w:hAnsiTheme="minorHAnsi" w:cs="Arial"/>
          <w:b/>
          <w:sz w:val="20"/>
          <w:szCs w:val="20"/>
        </w:rPr>
        <w:t>II. INFORMACION</w:t>
      </w:r>
    </w:p>
    <w:p w14:paraId="6AB865F8" w14:textId="77777777" w:rsidR="0029344C" w:rsidRPr="0001463A" w:rsidRDefault="0029344C" w:rsidP="00D06E6F">
      <w:pPr>
        <w:jc w:val="both"/>
        <w:rPr>
          <w:rFonts w:asciiTheme="minorHAnsi" w:hAnsiTheme="minorHAnsi" w:cs="Arial"/>
          <w:sz w:val="20"/>
          <w:szCs w:val="20"/>
        </w:rPr>
      </w:pPr>
    </w:p>
    <w:p w14:paraId="3F2CCB1D" w14:textId="77777777" w:rsidR="0029344C" w:rsidRPr="0001463A" w:rsidRDefault="0029344C" w:rsidP="00D06E6F">
      <w:pPr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01463A">
        <w:rPr>
          <w:rFonts w:asciiTheme="minorHAnsi" w:hAnsiTheme="minorHAnsi" w:cs="Arial"/>
          <w:color w:val="222222"/>
          <w:sz w:val="20"/>
          <w:szCs w:val="20"/>
        </w:rPr>
        <w:t xml:space="preserve">Yo mayor______________________________________ de edad, identificado como aparece al pie de mi firma actuando en mi propio nombre o en mi calidad de __________ del paciente por medio del presente documento de manera expresa  libre en pleno uso de mis facultades mentales manifiesto que__________________  me ha explicado la necesidad de practicar la siguiente prueba para detectar infección por el virus de </w:t>
      </w:r>
      <w:r w:rsidR="00D06E6F" w:rsidRPr="0001463A">
        <w:rPr>
          <w:rFonts w:asciiTheme="minorHAnsi" w:hAnsiTheme="minorHAnsi" w:cs="Arial"/>
          <w:color w:val="222222"/>
          <w:sz w:val="20"/>
          <w:szCs w:val="20"/>
        </w:rPr>
        <w:t>la HEPATITIS B</w:t>
      </w:r>
    </w:p>
    <w:p w14:paraId="3478E037" w14:textId="77777777" w:rsidR="0029344C" w:rsidRPr="0001463A" w:rsidRDefault="0029344C" w:rsidP="00D06E6F">
      <w:pPr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14:paraId="1C3E7F2A" w14:textId="242E0F05" w:rsidR="00D06E6F" w:rsidRPr="0001463A" w:rsidRDefault="00BA44F2" w:rsidP="00D06E6F">
      <w:pPr>
        <w:shd w:val="clear" w:color="auto" w:fill="FFFFFF"/>
        <w:jc w:val="both"/>
        <w:rPr>
          <w:rFonts w:asciiTheme="minorHAnsi" w:hAnsiTheme="minorHAnsi" w:cs="Arial"/>
          <w:color w:val="222222"/>
          <w:sz w:val="20"/>
          <w:szCs w:val="20"/>
          <w:lang w:val="es-CO"/>
        </w:rPr>
      </w:pPr>
      <w:r w:rsidRPr="0001463A">
        <w:rPr>
          <w:rFonts w:asciiTheme="minorHAnsi" w:hAnsiTheme="minorHAnsi" w:cs="Arial"/>
          <w:color w:val="222222"/>
          <w:sz w:val="20"/>
          <w:szCs w:val="20"/>
          <w:lang w:val="es-CO"/>
        </w:rPr>
        <w:t>Antígeno de superficie</w:t>
      </w:r>
      <w:r w:rsidR="00D06E6F" w:rsidRPr="0001463A">
        <w:rPr>
          <w:rFonts w:asciiTheme="minorHAnsi" w:hAnsiTheme="minorHAnsi" w:cs="Arial"/>
          <w:color w:val="222222"/>
          <w:sz w:val="20"/>
          <w:szCs w:val="20"/>
          <w:lang w:val="es-CO"/>
        </w:rPr>
        <w:t xml:space="preserve"> hepatitis</w:t>
      </w:r>
      <w:r w:rsidRPr="0001463A">
        <w:rPr>
          <w:rFonts w:asciiTheme="minorHAnsi" w:hAnsiTheme="minorHAnsi" w:cs="Arial"/>
          <w:color w:val="222222"/>
          <w:sz w:val="20"/>
          <w:szCs w:val="20"/>
          <w:lang w:val="es-CO"/>
        </w:rPr>
        <w:t xml:space="preserve"> B</w:t>
      </w:r>
      <w:r w:rsidR="00D06E6F" w:rsidRPr="0001463A">
        <w:rPr>
          <w:rFonts w:asciiTheme="minorHAnsi" w:hAnsiTheme="minorHAnsi" w:cs="Arial"/>
          <w:color w:val="222222"/>
          <w:sz w:val="20"/>
          <w:szCs w:val="20"/>
          <w:lang w:val="es-CO"/>
        </w:rPr>
        <w:t xml:space="preserve"> _____          Diagnóstico hepatitis B___________</w:t>
      </w:r>
    </w:p>
    <w:p w14:paraId="24A1384A" w14:textId="77777777" w:rsidR="00D06E6F" w:rsidRPr="0001463A" w:rsidRDefault="00D06E6F" w:rsidP="00D06E6F">
      <w:pPr>
        <w:shd w:val="clear" w:color="auto" w:fill="FFFFFF"/>
        <w:jc w:val="both"/>
        <w:rPr>
          <w:rFonts w:asciiTheme="minorHAnsi" w:hAnsiTheme="minorHAnsi" w:cs="Arial"/>
          <w:color w:val="222222"/>
          <w:sz w:val="20"/>
          <w:szCs w:val="20"/>
          <w:lang w:val="es-CO"/>
        </w:rPr>
      </w:pPr>
    </w:p>
    <w:p w14:paraId="57F9340A" w14:textId="77777777" w:rsidR="00D06E6F" w:rsidRPr="0001463A" w:rsidRDefault="00D06E6F" w:rsidP="00D06E6F">
      <w:pPr>
        <w:shd w:val="clear" w:color="auto" w:fill="FFFFFF"/>
        <w:jc w:val="both"/>
        <w:rPr>
          <w:rFonts w:asciiTheme="minorHAnsi" w:hAnsiTheme="minorHAnsi" w:cs="Arial"/>
          <w:color w:val="222222"/>
          <w:sz w:val="20"/>
          <w:szCs w:val="20"/>
          <w:lang w:val="es-CO"/>
        </w:rPr>
      </w:pPr>
    </w:p>
    <w:p w14:paraId="0E4E5693" w14:textId="77777777" w:rsidR="00D06E6F" w:rsidRPr="0001463A" w:rsidRDefault="00D06E6F" w:rsidP="00D06E6F">
      <w:pPr>
        <w:shd w:val="clear" w:color="auto" w:fill="FFFFFF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01463A">
        <w:rPr>
          <w:rFonts w:asciiTheme="minorHAnsi" w:hAnsiTheme="minorHAnsi" w:cs="Arial"/>
          <w:color w:val="222222"/>
          <w:sz w:val="20"/>
          <w:szCs w:val="20"/>
        </w:rPr>
        <w:t>Solicitud que se hace basado en la siguiente indicación:</w:t>
      </w:r>
    </w:p>
    <w:p w14:paraId="6E5C114D" w14:textId="77777777" w:rsidR="00D06E6F" w:rsidRPr="0001463A" w:rsidRDefault="00D06E6F" w:rsidP="00D06E6F">
      <w:pPr>
        <w:shd w:val="clear" w:color="auto" w:fill="FFFFFF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14:paraId="5D10B740" w14:textId="08803A77" w:rsidR="00D06E6F" w:rsidRPr="0001463A" w:rsidRDefault="00D06E6F" w:rsidP="00D06E6F">
      <w:pPr>
        <w:shd w:val="clear" w:color="auto" w:fill="FFFFFF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01463A">
        <w:rPr>
          <w:rFonts w:asciiTheme="minorHAnsi" w:hAnsiTheme="minorHAnsi" w:cs="Arial"/>
          <w:color w:val="222222"/>
          <w:sz w:val="20"/>
          <w:szCs w:val="20"/>
        </w:rPr>
        <w:t xml:space="preserve">Antecedentes de riesgo________ Solicitud </w:t>
      </w:r>
      <w:r w:rsidR="00BA44F2" w:rsidRPr="0001463A">
        <w:rPr>
          <w:rFonts w:asciiTheme="minorHAnsi" w:hAnsiTheme="minorHAnsi" w:cs="Arial"/>
          <w:color w:val="222222"/>
          <w:sz w:val="20"/>
          <w:szCs w:val="20"/>
        </w:rPr>
        <w:t>voluntaria _</w:t>
      </w:r>
      <w:r w:rsidRPr="0001463A">
        <w:rPr>
          <w:rFonts w:asciiTheme="minorHAnsi" w:hAnsiTheme="minorHAnsi" w:cs="Arial"/>
          <w:color w:val="222222"/>
          <w:sz w:val="20"/>
          <w:szCs w:val="20"/>
        </w:rPr>
        <w:t>_____</w:t>
      </w:r>
    </w:p>
    <w:p w14:paraId="6552EAE3" w14:textId="77777777" w:rsidR="00D06E6F" w:rsidRPr="0001463A" w:rsidRDefault="00D06E6F" w:rsidP="00D06E6F">
      <w:pPr>
        <w:shd w:val="clear" w:color="auto" w:fill="FFFFFF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01463A">
        <w:rPr>
          <w:rFonts w:asciiTheme="minorHAnsi" w:hAnsiTheme="minorHAnsi" w:cs="Arial"/>
          <w:color w:val="222222"/>
          <w:sz w:val="20"/>
          <w:szCs w:val="20"/>
        </w:rPr>
        <w:t>Accidente laboral________            Embarazo________</w:t>
      </w:r>
    </w:p>
    <w:p w14:paraId="390A0219" w14:textId="77777777" w:rsidR="00D06E6F" w:rsidRPr="0001463A" w:rsidRDefault="00D06E6F" w:rsidP="00D06E6F">
      <w:pPr>
        <w:shd w:val="clear" w:color="auto" w:fill="FFFFFF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01463A">
        <w:rPr>
          <w:rFonts w:asciiTheme="minorHAnsi" w:hAnsiTheme="minorHAnsi" w:cs="Arial"/>
          <w:color w:val="222222"/>
          <w:sz w:val="20"/>
          <w:szCs w:val="20"/>
        </w:rPr>
        <w:t>Manifestaciones clínicas sugestivas de la infección por hepatitis B_____</w:t>
      </w:r>
    </w:p>
    <w:p w14:paraId="4FFF47AE" w14:textId="77777777" w:rsidR="00D06E6F" w:rsidRPr="0001463A" w:rsidRDefault="00D06E6F" w:rsidP="00D06E6F">
      <w:pPr>
        <w:shd w:val="clear" w:color="auto" w:fill="FFFFFF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14:paraId="0F6DCCCF" w14:textId="1AA146EC" w:rsidR="00D06E6F" w:rsidRPr="0001463A" w:rsidRDefault="00D06E6F" w:rsidP="00D06E6F">
      <w:pPr>
        <w:shd w:val="clear" w:color="auto" w:fill="FFFFFF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01463A">
        <w:rPr>
          <w:rFonts w:asciiTheme="minorHAnsi" w:hAnsiTheme="minorHAnsi" w:cs="Arial"/>
          <w:color w:val="222222"/>
          <w:sz w:val="20"/>
          <w:szCs w:val="20"/>
        </w:rPr>
        <w:t xml:space="preserve">Igualmente expresó </w:t>
      </w:r>
      <w:r w:rsidR="00BA44F2" w:rsidRPr="0001463A">
        <w:rPr>
          <w:rFonts w:asciiTheme="minorHAnsi" w:hAnsiTheme="minorHAnsi" w:cs="Arial"/>
          <w:color w:val="222222"/>
          <w:sz w:val="20"/>
          <w:szCs w:val="20"/>
        </w:rPr>
        <w:t>que he</w:t>
      </w:r>
      <w:r w:rsidRPr="0001463A">
        <w:rPr>
          <w:rFonts w:asciiTheme="minorHAnsi" w:hAnsiTheme="minorHAnsi" w:cs="Arial"/>
          <w:color w:val="222222"/>
          <w:sz w:val="20"/>
          <w:szCs w:val="20"/>
        </w:rPr>
        <w:t xml:space="preserve"> recibido información Clara acerca de los siguientes aspectos:</w:t>
      </w:r>
    </w:p>
    <w:p w14:paraId="0256D893" w14:textId="77777777" w:rsidR="00D06E6F" w:rsidRPr="0001463A" w:rsidRDefault="00D06E6F" w:rsidP="00D06E6F">
      <w:pPr>
        <w:shd w:val="clear" w:color="auto" w:fill="FFFFFF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14:paraId="58BF3BCB" w14:textId="50BB33A9" w:rsidR="00D06E6F" w:rsidRPr="0001463A" w:rsidRDefault="006D368B" w:rsidP="00D06E6F">
      <w:pPr>
        <w:shd w:val="clear" w:color="auto" w:fill="FFFFFF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01463A">
        <w:rPr>
          <w:rFonts w:asciiTheme="minorHAnsi" w:hAnsiTheme="minorHAnsi" w:cs="Arial"/>
          <w:color w:val="222222"/>
          <w:sz w:val="20"/>
          <w:szCs w:val="20"/>
        </w:rPr>
        <w:t>1</w:t>
      </w:r>
      <w:r w:rsidRPr="0001463A">
        <w:rPr>
          <w:rFonts w:asciiTheme="minorHAnsi" w:hAnsiTheme="minorHAnsi" w:cs="Arial"/>
          <w:b/>
          <w:bCs/>
          <w:color w:val="222222"/>
          <w:sz w:val="20"/>
          <w:szCs w:val="20"/>
        </w:rPr>
        <w:t>. ¿</w:t>
      </w:r>
      <w:r w:rsidR="00BA44F2" w:rsidRPr="0001463A">
        <w:rPr>
          <w:rFonts w:asciiTheme="minorHAnsi" w:hAnsiTheme="minorHAnsi" w:cs="Arial"/>
          <w:b/>
          <w:bCs/>
          <w:color w:val="222222"/>
          <w:sz w:val="20"/>
          <w:szCs w:val="20"/>
        </w:rPr>
        <w:t>Qué</w:t>
      </w:r>
      <w:r w:rsidR="00D06E6F" w:rsidRPr="0001463A">
        <w:rPr>
          <w:rFonts w:asciiTheme="minorHAnsi" w:hAnsiTheme="minorHAnsi" w:cs="Arial"/>
          <w:b/>
          <w:bCs/>
          <w:color w:val="222222"/>
          <w:sz w:val="20"/>
          <w:szCs w:val="20"/>
        </w:rPr>
        <w:t xml:space="preserve"> es hepatitis B?</w:t>
      </w:r>
    </w:p>
    <w:p w14:paraId="3B65C406" w14:textId="77777777" w:rsidR="00D06E6F" w:rsidRPr="0001463A" w:rsidRDefault="00D06E6F" w:rsidP="00D06E6F">
      <w:pPr>
        <w:shd w:val="clear" w:color="auto" w:fill="FFFFFF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01463A">
        <w:rPr>
          <w:rFonts w:asciiTheme="minorHAnsi" w:hAnsiTheme="minorHAnsi" w:cs="Arial"/>
          <w:color w:val="222222"/>
          <w:sz w:val="20"/>
          <w:szCs w:val="20"/>
        </w:rPr>
        <w:t xml:space="preserve">Es una infección producida por el virus de la hepatitis B el cual se encuentra en secreciones de personas infectadas </w:t>
      </w:r>
    </w:p>
    <w:p w14:paraId="4A1DEC87" w14:textId="77777777" w:rsidR="006D368B" w:rsidRPr="0001463A" w:rsidRDefault="006D368B" w:rsidP="00D06E6F">
      <w:pPr>
        <w:shd w:val="clear" w:color="auto" w:fill="FFFFFF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14:paraId="7907C26B" w14:textId="77777777" w:rsidR="00D06E6F" w:rsidRPr="0001463A" w:rsidRDefault="00D06E6F" w:rsidP="00D06E6F">
      <w:pPr>
        <w:shd w:val="clear" w:color="auto" w:fill="FFFFFF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01463A">
        <w:rPr>
          <w:rFonts w:asciiTheme="minorHAnsi" w:hAnsiTheme="minorHAnsi" w:cs="Arial"/>
          <w:color w:val="222222"/>
          <w:sz w:val="20"/>
          <w:szCs w:val="20"/>
        </w:rPr>
        <w:t>2</w:t>
      </w:r>
      <w:r w:rsidRPr="0001463A">
        <w:rPr>
          <w:rFonts w:asciiTheme="minorHAnsi" w:hAnsiTheme="minorHAnsi" w:cs="Arial"/>
          <w:b/>
          <w:bCs/>
          <w:color w:val="222222"/>
          <w:sz w:val="20"/>
          <w:szCs w:val="20"/>
        </w:rPr>
        <w:t>. Propósito del examen</w:t>
      </w:r>
      <w:r w:rsidRPr="0001463A">
        <w:rPr>
          <w:rFonts w:asciiTheme="minorHAnsi" w:hAnsiTheme="minorHAnsi" w:cs="Arial"/>
          <w:color w:val="222222"/>
          <w:sz w:val="20"/>
          <w:szCs w:val="20"/>
        </w:rPr>
        <w:t xml:space="preserve"> </w:t>
      </w:r>
    </w:p>
    <w:p w14:paraId="39BA78BC" w14:textId="77777777" w:rsidR="00D06E6F" w:rsidRPr="0001463A" w:rsidRDefault="00D06E6F" w:rsidP="00D06E6F">
      <w:pPr>
        <w:shd w:val="clear" w:color="auto" w:fill="FFFFFF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01463A">
        <w:rPr>
          <w:rFonts w:asciiTheme="minorHAnsi" w:hAnsiTheme="minorHAnsi" w:cs="Arial"/>
          <w:color w:val="222222"/>
          <w:sz w:val="20"/>
          <w:szCs w:val="20"/>
        </w:rPr>
        <w:t>Determinar si la persona es portadora del virus las condiciones de riesgo para adquirir la infección contacto con secreciones fluidos y contacto sexual sin protección</w:t>
      </w:r>
    </w:p>
    <w:p w14:paraId="41B6937F" w14:textId="77777777" w:rsidR="006D368B" w:rsidRPr="0001463A" w:rsidRDefault="006D368B" w:rsidP="00D06E6F">
      <w:pPr>
        <w:shd w:val="clear" w:color="auto" w:fill="FFFFFF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14:paraId="144548C1" w14:textId="77777777" w:rsidR="00D06E6F" w:rsidRPr="0001463A" w:rsidRDefault="00D06E6F" w:rsidP="00D06E6F">
      <w:pPr>
        <w:shd w:val="clear" w:color="auto" w:fill="FFFFFF"/>
        <w:jc w:val="both"/>
        <w:rPr>
          <w:rFonts w:asciiTheme="minorHAnsi" w:hAnsiTheme="minorHAnsi" w:cs="Arial"/>
          <w:b/>
          <w:bCs/>
          <w:color w:val="222222"/>
          <w:sz w:val="20"/>
          <w:szCs w:val="20"/>
        </w:rPr>
      </w:pPr>
      <w:r w:rsidRPr="0001463A">
        <w:rPr>
          <w:rFonts w:asciiTheme="minorHAnsi" w:hAnsiTheme="minorHAnsi" w:cs="Arial"/>
          <w:b/>
          <w:bCs/>
          <w:color w:val="222222"/>
          <w:sz w:val="20"/>
          <w:szCs w:val="20"/>
        </w:rPr>
        <w:t xml:space="preserve">3. Beneficios de su realización </w:t>
      </w:r>
    </w:p>
    <w:p w14:paraId="4104D0E1" w14:textId="77777777" w:rsidR="006D368B" w:rsidRPr="0001463A" w:rsidRDefault="00D06E6F" w:rsidP="00D06E6F">
      <w:pPr>
        <w:shd w:val="clear" w:color="auto" w:fill="FFFFFF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01463A">
        <w:rPr>
          <w:rFonts w:asciiTheme="minorHAnsi" w:hAnsiTheme="minorHAnsi" w:cs="Arial"/>
          <w:color w:val="222222"/>
          <w:sz w:val="20"/>
          <w:szCs w:val="20"/>
        </w:rPr>
        <w:t>Determinar si la persona es portadora del virus</w:t>
      </w:r>
    </w:p>
    <w:p w14:paraId="70CE2D7D" w14:textId="77777777" w:rsidR="006D368B" w:rsidRPr="0001463A" w:rsidRDefault="006D368B" w:rsidP="00D06E6F">
      <w:pPr>
        <w:shd w:val="clear" w:color="auto" w:fill="FFFFFF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14:paraId="30B407E0" w14:textId="77777777" w:rsidR="006D368B" w:rsidRPr="0001463A" w:rsidRDefault="006D368B" w:rsidP="00D06E6F">
      <w:pPr>
        <w:shd w:val="clear" w:color="auto" w:fill="FFFFFF"/>
        <w:jc w:val="both"/>
        <w:rPr>
          <w:rFonts w:asciiTheme="minorHAnsi" w:hAnsiTheme="minorHAnsi" w:cs="Arial"/>
          <w:b/>
          <w:bCs/>
          <w:color w:val="222222"/>
          <w:sz w:val="20"/>
          <w:szCs w:val="20"/>
        </w:rPr>
      </w:pPr>
      <w:r w:rsidRPr="0001463A">
        <w:rPr>
          <w:rFonts w:asciiTheme="minorHAnsi" w:hAnsiTheme="minorHAnsi" w:cs="Arial"/>
          <w:color w:val="222222"/>
          <w:sz w:val="20"/>
          <w:szCs w:val="20"/>
        </w:rPr>
        <w:t>4</w:t>
      </w:r>
      <w:r w:rsidRPr="0001463A">
        <w:rPr>
          <w:rFonts w:asciiTheme="minorHAnsi" w:hAnsiTheme="minorHAnsi" w:cs="Arial"/>
          <w:b/>
          <w:bCs/>
          <w:color w:val="222222"/>
          <w:sz w:val="20"/>
          <w:szCs w:val="20"/>
        </w:rPr>
        <w:t>. Confiabilidad</w:t>
      </w:r>
      <w:r w:rsidR="00D06E6F" w:rsidRPr="0001463A">
        <w:rPr>
          <w:rFonts w:asciiTheme="minorHAnsi" w:hAnsiTheme="minorHAnsi" w:cs="Arial"/>
          <w:b/>
          <w:bCs/>
          <w:color w:val="222222"/>
          <w:sz w:val="20"/>
          <w:szCs w:val="20"/>
        </w:rPr>
        <w:t xml:space="preserve"> y limitaciones de la prueba </w:t>
      </w:r>
    </w:p>
    <w:p w14:paraId="059EF2C5" w14:textId="2C24EFC1" w:rsidR="006D368B" w:rsidRPr="0001463A" w:rsidRDefault="006D368B" w:rsidP="00D06E6F">
      <w:pPr>
        <w:shd w:val="clear" w:color="auto" w:fill="FFFFFF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01463A">
        <w:rPr>
          <w:rFonts w:asciiTheme="minorHAnsi" w:hAnsiTheme="minorHAnsi" w:cs="Arial"/>
          <w:color w:val="222222"/>
          <w:sz w:val="20"/>
          <w:szCs w:val="20"/>
        </w:rPr>
        <w:t>L</w:t>
      </w:r>
      <w:r w:rsidR="00D06E6F" w:rsidRPr="0001463A">
        <w:rPr>
          <w:rFonts w:asciiTheme="minorHAnsi" w:hAnsiTheme="minorHAnsi" w:cs="Arial"/>
          <w:color w:val="222222"/>
          <w:sz w:val="20"/>
          <w:szCs w:val="20"/>
        </w:rPr>
        <w:t xml:space="preserve">a prueba es confiable el procedimiento de la toma </w:t>
      </w:r>
      <w:r w:rsidRPr="0001463A">
        <w:rPr>
          <w:rFonts w:asciiTheme="minorHAnsi" w:hAnsiTheme="minorHAnsi" w:cs="Arial"/>
          <w:color w:val="222222"/>
          <w:sz w:val="20"/>
          <w:szCs w:val="20"/>
        </w:rPr>
        <w:t xml:space="preserve">antes de realizar estas pruebas, </w:t>
      </w:r>
      <w:r w:rsidR="00D06E6F" w:rsidRPr="0001463A">
        <w:rPr>
          <w:rFonts w:asciiTheme="minorHAnsi" w:hAnsiTheme="minorHAnsi" w:cs="Arial"/>
          <w:color w:val="222222"/>
          <w:sz w:val="20"/>
          <w:szCs w:val="20"/>
        </w:rPr>
        <w:t>se explica el procedimiento el cual es obtener una muestra de sangre limpiando el área para limpiar las bacterias</w:t>
      </w:r>
      <w:r w:rsidRPr="0001463A">
        <w:rPr>
          <w:rFonts w:asciiTheme="minorHAnsi" w:hAnsiTheme="minorHAnsi" w:cs="Arial"/>
          <w:color w:val="222222"/>
          <w:sz w:val="20"/>
          <w:szCs w:val="20"/>
        </w:rPr>
        <w:t>,</w:t>
      </w:r>
      <w:r w:rsidR="00D06E6F" w:rsidRPr="0001463A">
        <w:rPr>
          <w:rFonts w:asciiTheme="minorHAnsi" w:hAnsiTheme="minorHAnsi" w:cs="Arial"/>
          <w:color w:val="222222"/>
          <w:sz w:val="20"/>
          <w:szCs w:val="20"/>
        </w:rPr>
        <w:t xml:space="preserve"> colocar el torniquete y punzar con una aguja se extraerá una pequeña muestra de sangre en un tubo sentir ardor dolor y se </w:t>
      </w:r>
      <w:r w:rsidR="00BA44F2" w:rsidRPr="0001463A">
        <w:rPr>
          <w:rFonts w:asciiTheme="minorHAnsi" w:hAnsiTheme="minorHAnsi" w:cs="Arial"/>
          <w:color w:val="222222"/>
          <w:sz w:val="20"/>
          <w:szCs w:val="20"/>
        </w:rPr>
        <w:t>quitará</w:t>
      </w:r>
      <w:r w:rsidR="00D06E6F" w:rsidRPr="0001463A">
        <w:rPr>
          <w:rFonts w:asciiTheme="minorHAnsi" w:hAnsiTheme="minorHAnsi" w:cs="Arial"/>
          <w:color w:val="222222"/>
          <w:sz w:val="20"/>
          <w:szCs w:val="20"/>
        </w:rPr>
        <w:t xml:space="preserve"> la aguja y se cubrirá</w:t>
      </w:r>
      <w:r w:rsidR="00BA44F2" w:rsidRPr="0001463A">
        <w:rPr>
          <w:rFonts w:asciiTheme="minorHAnsi" w:hAnsiTheme="minorHAnsi" w:cs="Arial"/>
          <w:color w:val="222222"/>
          <w:sz w:val="20"/>
          <w:szCs w:val="20"/>
        </w:rPr>
        <w:t>.</w:t>
      </w:r>
      <w:r w:rsidR="00D06E6F" w:rsidRPr="0001463A">
        <w:rPr>
          <w:rFonts w:asciiTheme="minorHAnsi" w:hAnsiTheme="minorHAnsi" w:cs="Arial"/>
          <w:color w:val="222222"/>
          <w:sz w:val="20"/>
          <w:szCs w:val="20"/>
        </w:rPr>
        <w:t xml:space="preserve"> </w:t>
      </w:r>
    </w:p>
    <w:p w14:paraId="3DD4339A" w14:textId="77777777" w:rsidR="006D368B" w:rsidRPr="0001463A" w:rsidRDefault="006D368B" w:rsidP="00D06E6F">
      <w:pPr>
        <w:shd w:val="clear" w:color="auto" w:fill="FFFFFF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14:paraId="10CC7217" w14:textId="77777777" w:rsidR="006D368B" w:rsidRPr="0001463A" w:rsidRDefault="006D368B" w:rsidP="00D06E6F">
      <w:pPr>
        <w:shd w:val="clear" w:color="auto" w:fill="FFFFFF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01463A">
        <w:rPr>
          <w:rFonts w:asciiTheme="minorHAnsi" w:hAnsiTheme="minorHAnsi" w:cs="Arial"/>
          <w:color w:val="222222"/>
          <w:sz w:val="20"/>
          <w:szCs w:val="20"/>
        </w:rPr>
        <w:t xml:space="preserve">5. </w:t>
      </w:r>
      <w:r w:rsidRPr="0001463A">
        <w:rPr>
          <w:rFonts w:asciiTheme="minorHAnsi" w:hAnsiTheme="minorHAnsi" w:cs="Arial"/>
          <w:b/>
          <w:bCs/>
          <w:color w:val="222222"/>
          <w:sz w:val="20"/>
          <w:szCs w:val="20"/>
        </w:rPr>
        <w:t>C</w:t>
      </w:r>
      <w:r w:rsidR="00D06E6F" w:rsidRPr="0001463A">
        <w:rPr>
          <w:rFonts w:asciiTheme="minorHAnsi" w:hAnsiTheme="minorHAnsi" w:cs="Arial"/>
          <w:b/>
          <w:bCs/>
          <w:color w:val="222222"/>
          <w:sz w:val="20"/>
          <w:szCs w:val="20"/>
        </w:rPr>
        <w:t>onsecuencias en caso de no aceptar</w:t>
      </w:r>
      <w:r w:rsidR="00D06E6F" w:rsidRPr="0001463A">
        <w:rPr>
          <w:rFonts w:asciiTheme="minorHAnsi" w:hAnsiTheme="minorHAnsi" w:cs="Arial"/>
          <w:color w:val="222222"/>
          <w:sz w:val="20"/>
          <w:szCs w:val="20"/>
        </w:rPr>
        <w:t xml:space="preserve"> </w:t>
      </w:r>
    </w:p>
    <w:p w14:paraId="0E41995A" w14:textId="200E7C55" w:rsidR="006D368B" w:rsidRPr="0001463A" w:rsidRDefault="006D368B" w:rsidP="00D06E6F">
      <w:pPr>
        <w:shd w:val="clear" w:color="auto" w:fill="FFFFFF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01463A">
        <w:rPr>
          <w:rFonts w:asciiTheme="minorHAnsi" w:hAnsiTheme="minorHAnsi" w:cs="Arial"/>
          <w:color w:val="222222"/>
          <w:sz w:val="20"/>
          <w:szCs w:val="20"/>
        </w:rPr>
        <w:t>A</w:t>
      </w:r>
      <w:r w:rsidR="00D06E6F" w:rsidRPr="0001463A">
        <w:rPr>
          <w:rFonts w:asciiTheme="minorHAnsi" w:hAnsiTheme="minorHAnsi" w:cs="Arial"/>
          <w:color w:val="222222"/>
          <w:sz w:val="20"/>
          <w:szCs w:val="20"/>
        </w:rPr>
        <w:t>l no tomar la muestra no se sabrá si la persona es portadora del virus de</w:t>
      </w:r>
      <w:r w:rsidR="00BA44F2" w:rsidRPr="0001463A">
        <w:rPr>
          <w:rFonts w:asciiTheme="minorHAnsi" w:hAnsiTheme="minorHAnsi" w:cs="Arial"/>
          <w:color w:val="222222"/>
          <w:sz w:val="20"/>
          <w:szCs w:val="20"/>
        </w:rPr>
        <w:t xml:space="preserve"> </w:t>
      </w:r>
      <w:r w:rsidR="00D06E6F" w:rsidRPr="0001463A">
        <w:rPr>
          <w:rFonts w:asciiTheme="minorHAnsi" w:hAnsiTheme="minorHAnsi" w:cs="Arial"/>
          <w:color w:val="222222"/>
          <w:sz w:val="20"/>
          <w:szCs w:val="20"/>
        </w:rPr>
        <w:t xml:space="preserve">la hepatitis </w:t>
      </w:r>
      <w:r w:rsidRPr="0001463A">
        <w:rPr>
          <w:rFonts w:asciiTheme="minorHAnsi" w:hAnsiTheme="minorHAnsi" w:cs="Arial"/>
          <w:color w:val="222222"/>
          <w:sz w:val="20"/>
          <w:szCs w:val="20"/>
        </w:rPr>
        <w:t>B</w:t>
      </w:r>
      <w:r w:rsidR="00D06E6F" w:rsidRPr="0001463A">
        <w:rPr>
          <w:rFonts w:asciiTheme="minorHAnsi" w:hAnsiTheme="minorHAnsi" w:cs="Arial"/>
          <w:color w:val="222222"/>
          <w:sz w:val="20"/>
          <w:szCs w:val="20"/>
        </w:rPr>
        <w:t xml:space="preserve"> en consecuencia expondrá a su hijo a ser portador del virus </w:t>
      </w:r>
    </w:p>
    <w:p w14:paraId="05A4BFA1" w14:textId="77777777" w:rsidR="006D368B" w:rsidRPr="0001463A" w:rsidRDefault="006D368B" w:rsidP="00D06E6F">
      <w:pPr>
        <w:shd w:val="clear" w:color="auto" w:fill="FFFFFF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14:paraId="1C58443B" w14:textId="77777777" w:rsidR="006D368B" w:rsidRPr="0001463A" w:rsidRDefault="006D368B" w:rsidP="00D06E6F">
      <w:pPr>
        <w:shd w:val="clear" w:color="auto" w:fill="FFFFFF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01463A">
        <w:rPr>
          <w:rFonts w:asciiTheme="minorHAnsi" w:hAnsiTheme="minorHAnsi" w:cs="Arial"/>
          <w:color w:val="222222"/>
          <w:sz w:val="20"/>
          <w:szCs w:val="20"/>
        </w:rPr>
        <w:t xml:space="preserve">6. </w:t>
      </w:r>
      <w:r w:rsidRPr="0001463A">
        <w:rPr>
          <w:rFonts w:asciiTheme="minorHAnsi" w:hAnsiTheme="minorHAnsi" w:cs="Arial"/>
          <w:b/>
          <w:bCs/>
          <w:color w:val="222222"/>
          <w:sz w:val="20"/>
          <w:szCs w:val="20"/>
        </w:rPr>
        <w:t>R</w:t>
      </w:r>
      <w:r w:rsidR="00D06E6F" w:rsidRPr="0001463A">
        <w:rPr>
          <w:rFonts w:asciiTheme="minorHAnsi" w:hAnsiTheme="minorHAnsi" w:cs="Arial"/>
          <w:b/>
          <w:bCs/>
          <w:color w:val="222222"/>
          <w:sz w:val="20"/>
          <w:szCs w:val="20"/>
        </w:rPr>
        <w:t>iesgos de la toma de muestra</w:t>
      </w:r>
      <w:r w:rsidR="00D06E6F" w:rsidRPr="0001463A">
        <w:rPr>
          <w:rFonts w:asciiTheme="minorHAnsi" w:hAnsiTheme="minorHAnsi" w:cs="Arial"/>
          <w:color w:val="222222"/>
          <w:sz w:val="20"/>
          <w:szCs w:val="20"/>
        </w:rPr>
        <w:t xml:space="preserve"> </w:t>
      </w:r>
    </w:p>
    <w:p w14:paraId="013E3C84" w14:textId="77777777" w:rsidR="006D368B" w:rsidRPr="0001463A" w:rsidRDefault="006D368B" w:rsidP="00D06E6F">
      <w:pPr>
        <w:shd w:val="clear" w:color="auto" w:fill="FFFFFF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01463A">
        <w:rPr>
          <w:rFonts w:asciiTheme="minorHAnsi" w:hAnsiTheme="minorHAnsi" w:cs="Arial"/>
          <w:color w:val="222222"/>
          <w:sz w:val="20"/>
          <w:szCs w:val="20"/>
        </w:rPr>
        <w:t>Sentirá</w:t>
      </w:r>
      <w:r w:rsidR="00D06E6F" w:rsidRPr="0001463A">
        <w:rPr>
          <w:rFonts w:asciiTheme="minorHAnsi" w:hAnsiTheme="minorHAnsi" w:cs="Arial"/>
          <w:color w:val="222222"/>
          <w:sz w:val="20"/>
          <w:szCs w:val="20"/>
        </w:rPr>
        <w:t xml:space="preserve"> molestias durante el examen</w:t>
      </w:r>
      <w:r w:rsidRPr="0001463A">
        <w:rPr>
          <w:rFonts w:asciiTheme="minorHAnsi" w:hAnsiTheme="minorHAnsi" w:cs="Arial"/>
          <w:color w:val="222222"/>
          <w:sz w:val="20"/>
          <w:szCs w:val="20"/>
        </w:rPr>
        <w:t>,</w:t>
      </w:r>
      <w:r w:rsidR="00D06E6F" w:rsidRPr="0001463A">
        <w:rPr>
          <w:rFonts w:asciiTheme="minorHAnsi" w:hAnsiTheme="minorHAnsi" w:cs="Arial"/>
          <w:color w:val="222222"/>
          <w:sz w:val="20"/>
          <w:szCs w:val="20"/>
        </w:rPr>
        <w:t xml:space="preserve"> sentirá ardor dolor y en algunos casos quedará equimosis </w:t>
      </w:r>
    </w:p>
    <w:p w14:paraId="4BA44674" w14:textId="77777777" w:rsidR="006D368B" w:rsidRPr="0001463A" w:rsidRDefault="006D368B" w:rsidP="00D06E6F">
      <w:pPr>
        <w:shd w:val="clear" w:color="auto" w:fill="FFFFFF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14:paraId="782FBA50" w14:textId="77777777" w:rsidR="006D368B" w:rsidRPr="0001463A" w:rsidRDefault="006D368B" w:rsidP="00D06E6F">
      <w:pPr>
        <w:shd w:val="clear" w:color="auto" w:fill="FFFFFF"/>
        <w:jc w:val="both"/>
        <w:rPr>
          <w:rFonts w:asciiTheme="minorHAnsi" w:hAnsiTheme="minorHAnsi" w:cs="Arial"/>
          <w:b/>
          <w:bCs/>
          <w:color w:val="222222"/>
          <w:sz w:val="20"/>
          <w:szCs w:val="20"/>
        </w:rPr>
      </w:pPr>
      <w:r w:rsidRPr="0001463A">
        <w:rPr>
          <w:rFonts w:asciiTheme="minorHAnsi" w:hAnsiTheme="minorHAnsi" w:cs="Arial"/>
          <w:b/>
          <w:bCs/>
          <w:color w:val="222222"/>
          <w:sz w:val="20"/>
          <w:szCs w:val="20"/>
        </w:rPr>
        <w:t>7. I</w:t>
      </w:r>
      <w:r w:rsidR="00D06E6F" w:rsidRPr="0001463A">
        <w:rPr>
          <w:rFonts w:asciiTheme="minorHAnsi" w:hAnsiTheme="minorHAnsi" w:cs="Arial"/>
          <w:b/>
          <w:bCs/>
          <w:color w:val="222222"/>
          <w:sz w:val="20"/>
          <w:szCs w:val="20"/>
        </w:rPr>
        <w:t xml:space="preserve">mplicaciones y consecuencias del resultado anormal </w:t>
      </w:r>
    </w:p>
    <w:p w14:paraId="5A0B8320" w14:textId="77777777" w:rsidR="00D06E6F" w:rsidRPr="0001463A" w:rsidRDefault="006D368B" w:rsidP="00D06E6F">
      <w:pPr>
        <w:shd w:val="clear" w:color="auto" w:fill="FFFFFF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01463A">
        <w:rPr>
          <w:rFonts w:asciiTheme="minorHAnsi" w:hAnsiTheme="minorHAnsi" w:cs="Arial"/>
          <w:color w:val="222222"/>
          <w:sz w:val="20"/>
          <w:szCs w:val="20"/>
        </w:rPr>
        <w:t>S</w:t>
      </w:r>
      <w:r w:rsidR="00D06E6F" w:rsidRPr="0001463A">
        <w:rPr>
          <w:rFonts w:asciiTheme="minorHAnsi" w:hAnsiTheme="minorHAnsi" w:cs="Arial"/>
          <w:color w:val="222222"/>
          <w:sz w:val="20"/>
          <w:szCs w:val="20"/>
        </w:rPr>
        <w:t>i el resultado es positivo significa que está infectado por el virus de la hepatitis b si es negativo no hay evidencia en este momento de la infección</w:t>
      </w:r>
    </w:p>
    <w:p w14:paraId="06B24A68" w14:textId="77777777" w:rsidR="006D368B" w:rsidRPr="0001463A" w:rsidRDefault="006D368B" w:rsidP="00D06E6F">
      <w:pPr>
        <w:shd w:val="clear" w:color="auto" w:fill="FFFFFF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14:paraId="00DD1ADA" w14:textId="77777777" w:rsidR="00D06E6F" w:rsidRPr="0001463A" w:rsidRDefault="00D06E6F" w:rsidP="00D06E6F">
      <w:pPr>
        <w:shd w:val="clear" w:color="auto" w:fill="FFFFFF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14:paraId="3D5BD0F9" w14:textId="77777777" w:rsidR="0029344C" w:rsidRPr="0001463A" w:rsidRDefault="0029344C" w:rsidP="00D06E6F">
      <w:pPr>
        <w:jc w:val="both"/>
        <w:rPr>
          <w:rFonts w:asciiTheme="minorHAnsi" w:hAnsiTheme="minorHAnsi" w:cs="Arial"/>
          <w:b/>
          <w:color w:val="222222"/>
          <w:sz w:val="20"/>
          <w:szCs w:val="20"/>
          <w:shd w:val="clear" w:color="auto" w:fill="FFFFFF"/>
        </w:rPr>
      </w:pPr>
      <w:r w:rsidRPr="0001463A">
        <w:rPr>
          <w:rFonts w:asciiTheme="minorHAnsi" w:hAnsiTheme="minorHAnsi" w:cs="Arial"/>
          <w:b/>
          <w:color w:val="222222"/>
          <w:sz w:val="20"/>
          <w:szCs w:val="20"/>
          <w:shd w:val="clear" w:color="auto" w:fill="FFFFFF"/>
        </w:rPr>
        <w:t xml:space="preserve">III. VENTAJAS Y DESVENTAJAS </w:t>
      </w:r>
    </w:p>
    <w:p w14:paraId="066CA7A5" w14:textId="77777777" w:rsidR="0029344C" w:rsidRPr="0001463A" w:rsidRDefault="0029344C" w:rsidP="00D06E6F">
      <w:pPr>
        <w:jc w:val="both"/>
        <w:rPr>
          <w:rFonts w:asciiTheme="minorHAnsi" w:hAnsiTheme="minorHAnsi" w:cs="Arial"/>
          <w:b/>
          <w:color w:val="222222"/>
          <w:sz w:val="20"/>
          <w:szCs w:val="20"/>
          <w:shd w:val="clear" w:color="auto" w:fill="FFFFFF"/>
        </w:rPr>
      </w:pPr>
    </w:p>
    <w:p w14:paraId="116812F3" w14:textId="77777777" w:rsidR="0029344C" w:rsidRPr="0001463A" w:rsidRDefault="0029344C" w:rsidP="00D06E6F">
      <w:pPr>
        <w:pStyle w:val="Prrafodelista"/>
        <w:numPr>
          <w:ilvl w:val="0"/>
          <w:numId w:val="1"/>
        </w:numPr>
        <w:jc w:val="both"/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</w:pPr>
      <w:r w:rsidRPr="0001463A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lastRenderedPageBreak/>
        <w:t xml:space="preserve">Ventajas de información necesaria y pertinente para permitir o no su procedimiento para permite desmitificar ideas erróneas respecto a la infección contando con el apoyo psicosocial </w:t>
      </w:r>
    </w:p>
    <w:p w14:paraId="60ABBBFB" w14:textId="77777777" w:rsidR="0029344C" w:rsidRPr="0001463A" w:rsidRDefault="0029344C" w:rsidP="00D06E6F">
      <w:pPr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14:paraId="375785DE" w14:textId="77777777" w:rsidR="0029344C" w:rsidRPr="0001463A" w:rsidRDefault="0029344C" w:rsidP="00D06E6F">
      <w:pPr>
        <w:pStyle w:val="Prrafodelista"/>
        <w:numPr>
          <w:ilvl w:val="0"/>
          <w:numId w:val="1"/>
        </w:numPr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01463A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 xml:space="preserve">Desventajas provoca miedo estrés y angustias falsas expectativas ansiedad en el resultado </w:t>
      </w:r>
    </w:p>
    <w:p w14:paraId="33B76EE4" w14:textId="77777777" w:rsidR="0029344C" w:rsidRPr="0001463A" w:rsidRDefault="0029344C" w:rsidP="00D06E6F">
      <w:pPr>
        <w:jc w:val="both"/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</w:pPr>
    </w:p>
    <w:p w14:paraId="1F25E11E" w14:textId="77777777" w:rsidR="0029344C" w:rsidRPr="0001463A" w:rsidRDefault="0029344C" w:rsidP="00D06E6F">
      <w:pPr>
        <w:jc w:val="both"/>
        <w:rPr>
          <w:rFonts w:asciiTheme="minorHAnsi" w:hAnsiTheme="minorHAnsi" w:cs="Arial"/>
          <w:b/>
          <w:color w:val="222222"/>
          <w:sz w:val="20"/>
          <w:szCs w:val="20"/>
          <w:shd w:val="clear" w:color="auto" w:fill="FFFFFF"/>
        </w:rPr>
      </w:pPr>
      <w:r w:rsidRPr="0001463A">
        <w:rPr>
          <w:rFonts w:asciiTheme="minorHAnsi" w:hAnsiTheme="minorHAnsi" w:cs="Arial"/>
          <w:b/>
          <w:color w:val="222222"/>
          <w:sz w:val="20"/>
          <w:szCs w:val="20"/>
          <w:shd w:val="clear" w:color="auto" w:fill="FFFFFF"/>
        </w:rPr>
        <w:t>IV.AUTORIZACIÓN:</w:t>
      </w:r>
    </w:p>
    <w:p w14:paraId="0B3A0FE6" w14:textId="77777777" w:rsidR="0029344C" w:rsidRPr="0001463A" w:rsidRDefault="0029344C" w:rsidP="00D06E6F">
      <w:pPr>
        <w:jc w:val="both"/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</w:pPr>
      <w:r w:rsidRPr="0001463A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 xml:space="preserve">Autorización como resultado de la información recibida manifiesto que ______ </w:t>
      </w:r>
      <w:r w:rsidRPr="0001463A">
        <w:rPr>
          <w:rFonts w:asciiTheme="minorHAnsi" w:hAnsiTheme="minorHAnsi" w:cs="Arial"/>
          <w:b/>
          <w:color w:val="222222"/>
          <w:sz w:val="20"/>
          <w:szCs w:val="20"/>
          <w:shd w:val="clear" w:color="auto" w:fill="FFFFFF"/>
        </w:rPr>
        <w:t>AUTORIZO</w:t>
      </w:r>
      <w:r w:rsidRPr="0001463A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 xml:space="preserve"> la toma de muestras y a realizar las pruebas señaladas en el presente documento.</w:t>
      </w:r>
    </w:p>
    <w:p w14:paraId="4D808F6B" w14:textId="77777777" w:rsidR="0029344C" w:rsidRPr="0001463A" w:rsidRDefault="0029344C" w:rsidP="00D06E6F">
      <w:pPr>
        <w:jc w:val="both"/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</w:pPr>
    </w:p>
    <w:p w14:paraId="580AE3CC" w14:textId="77777777" w:rsidR="0029344C" w:rsidRPr="0001463A" w:rsidRDefault="0029344C" w:rsidP="00D06E6F">
      <w:pPr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14:paraId="34D1E07A" w14:textId="77777777" w:rsidR="0029344C" w:rsidRPr="0001463A" w:rsidRDefault="0029344C" w:rsidP="00D06E6F">
      <w:pPr>
        <w:jc w:val="both"/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</w:pPr>
    </w:p>
    <w:p w14:paraId="729D7A37" w14:textId="0A3CDF84" w:rsidR="0029344C" w:rsidRPr="0001463A" w:rsidRDefault="0029344C" w:rsidP="00D06E6F">
      <w:pPr>
        <w:jc w:val="both"/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</w:pPr>
      <w:r w:rsidRPr="0001463A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 xml:space="preserve">__________________                                       </w:t>
      </w:r>
      <w:r w:rsidR="0001463A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 xml:space="preserve">                                                         </w:t>
      </w:r>
      <w:r w:rsidRPr="0001463A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 xml:space="preserve">  _________________________</w:t>
      </w:r>
    </w:p>
    <w:p w14:paraId="1E667E47" w14:textId="5C577669" w:rsidR="0029344C" w:rsidRPr="0001463A" w:rsidRDefault="0001463A" w:rsidP="00D06E6F">
      <w:pPr>
        <w:jc w:val="both"/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</w:pPr>
      <w:r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>Paciente</w:t>
      </w:r>
      <w:r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ab/>
      </w:r>
      <w:r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ab/>
      </w:r>
      <w:r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ab/>
      </w:r>
      <w:r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ab/>
        <w:t xml:space="preserve">                                                                                       </w:t>
      </w:r>
      <w:r w:rsidR="0029344C" w:rsidRPr="0001463A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>Firma del paciente</w:t>
      </w:r>
    </w:p>
    <w:p w14:paraId="5D072BA7" w14:textId="77777777" w:rsidR="0029344C" w:rsidRPr="0001463A" w:rsidRDefault="0029344C" w:rsidP="00D06E6F">
      <w:pPr>
        <w:jc w:val="both"/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</w:pPr>
      <w:r w:rsidRPr="0001463A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>CC.</w:t>
      </w:r>
    </w:p>
    <w:p w14:paraId="772298E8" w14:textId="77777777" w:rsidR="0029344C" w:rsidRPr="0001463A" w:rsidRDefault="0029344C" w:rsidP="00D06E6F">
      <w:pPr>
        <w:jc w:val="both"/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</w:pPr>
    </w:p>
    <w:p w14:paraId="0550E410" w14:textId="77777777" w:rsidR="0029344C" w:rsidRPr="0001463A" w:rsidRDefault="0029344C" w:rsidP="00D06E6F">
      <w:pPr>
        <w:jc w:val="both"/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</w:pPr>
    </w:p>
    <w:p w14:paraId="0B49DCF5" w14:textId="77777777" w:rsidR="0029344C" w:rsidRPr="0001463A" w:rsidRDefault="0029344C" w:rsidP="00D06E6F">
      <w:pPr>
        <w:jc w:val="both"/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</w:pPr>
    </w:p>
    <w:p w14:paraId="2BAE5DC0" w14:textId="77777777" w:rsidR="0029344C" w:rsidRPr="0001463A" w:rsidRDefault="0029344C" w:rsidP="00D06E6F">
      <w:pPr>
        <w:jc w:val="both"/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</w:pPr>
    </w:p>
    <w:p w14:paraId="5B4F51CF" w14:textId="353AD1DA" w:rsidR="0029344C" w:rsidRPr="0001463A" w:rsidRDefault="0001463A" w:rsidP="00D06E6F">
      <w:pPr>
        <w:jc w:val="both"/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</w:pPr>
      <w:r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>__________________</w:t>
      </w:r>
      <w:r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ab/>
      </w:r>
      <w:r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ab/>
      </w:r>
      <w:r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ab/>
      </w:r>
      <w:r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ab/>
        <w:t xml:space="preserve">                                           </w:t>
      </w:r>
      <w:r w:rsidR="0029344C" w:rsidRPr="0001463A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>_________________________</w:t>
      </w:r>
    </w:p>
    <w:p w14:paraId="0D0261D9" w14:textId="7A6D1E0D" w:rsidR="0029344C" w:rsidRPr="0001463A" w:rsidRDefault="0001463A" w:rsidP="00D06E6F">
      <w:pPr>
        <w:jc w:val="both"/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</w:pPr>
      <w:r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>Acudiente o testigo</w:t>
      </w:r>
      <w:r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ab/>
      </w:r>
      <w:r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ab/>
      </w:r>
      <w:r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ab/>
        <w:t xml:space="preserve">                                                            </w:t>
      </w:r>
      <w:r w:rsidR="0029344C" w:rsidRPr="0001463A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>Firma del acudiente o testigo</w:t>
      </w:r>
    </w:p>
    <w:p w14:paraId="2F7067AC" w14:textId="77777777" w:rsidR="0029344C" w:rsidRPr="0001463A" w:rsidRDefault="0029344C" w:rsidP="00D06E6F">
      <w:pPr>
        <w:jc w:val="both"/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</w:pPr>
      <w:r w:rsidRPr="0001463A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>CC.</w:t>
      </w:r>
    </w:p>
    <w:p w14:paraId="064600EA" w14:textId="77777777" w:rsidR="0029344C" w:rsidRPr="0001463A" w:rsidRDefault="0029344C" w:rsidP="00D06E6F">
      <w:pPr>
        <w:jc w:val="both"/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</w:pPr>
    </w:p>
    <w:p w14:paraId="469DB2CD" w14:textId="77777777" w:rsidR="0029344C" w:rsidRPr="0001463A" w:rsidRDefault="0029344C" w:rsidP="00D06E6F">
      <w:pPr>
        <w:jc w:val="both"/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</w:pPr>
    </w:p>
    <w:p w14:paraId="309D022C" w14:textId="77777777" w:rsidR="0029344C" w:rsidRPr="0001463A" w:rsidRDefault="0029344C" w:rsidP="00D06E6F">
      <w:pPr>
        <w:jc w:val="both"/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</w:pPr>
    </w:p>
    <w:p w14:paraId="126910DA" w14:textId="77777777" w:rsidR="0029344C" w:rsidRPr="0001463A" w:rsidRDefault="0029344C" w:rsidP="00D06E6F">
      <w:pPr>
        <w:jc w:val="both"/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</w:pPr>
    </w:p>
    <w:p w14:paraId="63B83DE1" w14:textId="2C917076" w:rsidR="0029344C" w:rsidRPr="0001463A" w:rsidRDefault="0029344C" w:rsidP="00D06E6F">
      <w:pPr>
        <w:jc w:val="both"/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</w:pPr>
      <w:r w:rsidRPr="0001463A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>__________________</w:t>
      </w:r>
      <w:r w:rsidRPr="0001463A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ab/>
      </w:r>
      <w:r w:rsidRPr="0001463A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ab/>
      </w:r>
      <w:r w:rsidRPr="0001463A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ab/>
      </w:r>
      <w:r w:rsidRPr="0001463A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ab/>
      </w:r>
      <w:r w:rsidR="0001463A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 xml:space="preserve">                              </w:t>
      </w:r>
      <w:r w:rsidRPr="0001463A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>___________________________________</w:t>
      </w:r>
      <w:r w:rsidRPr="0001463A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ab/>
      </w:r>
    </w:p>
    <w:p w14:paraId="2E2AD3E8" w14:textId="7A43E984" w:rsidR="0029344C" w:rsidRPr="0001463A" w:rsidRDefault="0029344C" w:rsidP="00D06E6F">
      <w:pPr>
        <w:jc w:val="both"/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</w:pPr>
      <w:r w:rsidRPr="0001463A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>Profesional que realiz</w:t>
      </w:r>
      <w:r w:rsidR="0001463A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 xml:space="preserve">a la consejería             </w:t>
      </w:r>
      <w:r w:rsidRPr="0001463A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 xml:space="preserve"> </w:t>
      </w:r>
      <w:r w:rsidR="0001463A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 xml:space="preserve">                                            </w:t>
      </w:r>
      <w:r w:rsidRPr="0001463A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 xml:space="preserve"> Firma del Profesional que realiza la consejería</w:t>
      </w:r>
    </w:p>
    <w:p w14:paraId="3C1025BA" w14:textId="77777777" w:rsidR="0029344C" w:rsidRPr="0001463A" w:rsidRDefault="0029344C" w:rsidP="00D06E6F">
      <w:pPr>
        <w:jc w:val="both"/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</w:pPr>
      <w:r w:rsidRPr="0001463A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>CC.</w:t>
      </w:r>
    </w:p>
    <w:p w14:paraId="52841E1F" w14:textId="77777777" w:rsidR="0029344C" w:rsidRPr="0001463A" w:rsidRDefault="0029344C" w:rsidP="00D06E6F">
      <w:pPr>
        <w:jc w:val="both"/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</w:pPr>
    </w:p>
    <w:p w14:paraId="31846507" w14:textId="77777777" w:rsidR="0029344C" w:rsidRPr="0001463A" w:rsidRDefault="0029344C" w:rsidP="00D06E6F">
      <w:pPr>
        <w:jc w:val="both"/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</w:pPr>
    </w:p>
    <w:p w14:paraId="3F24883F" w14:textId="77777777" w:rsidR="006D368B" w:rsidRPr="0001463A" w:rsidRDefault="006D368B" w:rsidP="00D06E6F">
      <w:pPr>
        <w:jc w:val="both"/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</w:pPr>
    </w:p>
    <w:p w14:paraId="778BB665" w14:textId="77777777" w:rsidR="004C61E3" w:rsidRPr="0001463A" w:rsidRDefault="006D368B" w:rsidP="00D06E6F">
      <w:pPr>
        <w:jc w:val="both"/>
        <w:rPr>
          <w:rFonts w:asciiTheme="minorHAnsi" w:hAnsiTheme="minorHAnsi" w:cs="Arial"/>
          <w:sz w:val="20"/>
          <w:szCs w:val="20"/>
        </w:rPr>
      </w:pPr>
      <w:r w:rsidRPr="0001463A">
        <w:rPr>
          <w:rFonts w:asciiTheme="minorHAnsi" w:hAnsiTheme="minorHAnsi" w:cs="Arial"/>
          <w:color w:val="222222"/>
          <w:sz w:val="20"/>
          <w:szCs w:val="20"/>
        </w:rPr>
        <w:t>El consentimiento informado es la manifestación voluntaria y consciente del paciente por la que autoriza un determinado proceso o tratamiento propuesto para el médico tratante con base en la información comprensible suficiente y verás que se le ha suministrado sobre el mismo propósito riesgos molestia efectos secundarios y consecuencias en caso de no aceptar en este caso el procedimiento es una prueba de laboratorio para detectar la infección por virus de la hepatitis B</w:t>
      </w:r>
    </w:p>
    <w:sectPr w:rsidR="004C61E3" w:rsidRPr="0001463A" w:rsidSect="00C220F7">
      <w:headerReference w:type="default" r:id="rId8"/>
      <w:footerReference w:type="default" r:id="rId9"/>
      <w:pgSz w:w="11906" w:h="16838"/>
      <w:pgMar w:top="284" w:right="737" w:bottom="284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9F935A" w14:textId="77777777" w:rsidR="000D0D3B" w:rsidRDefault="000D0D3B" w:rsidP="0029344C">
      <w:r>
        <w:separator/>
      </w:r>
    </w:p>
  </w:endnote>
  <w:endnote w:type="continuationSeparator" w:id="0">
    <w:p w14:paraId="2BDE80C7" w14:textId="77777777" w:rsidR="000D0D3B" w:rsidRDefault="000D0D3B" w:rsidP="00293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63B5A" w14:textId="61D6C30F" w:rsidR="000920A2" w:rsidRDefault="000D0D3B">
    <w:pPr>
      <w:pStyle w:val="Piedepgina"/>
    </w:pPr>
  </w:p>
  <w:p w14:paraId="126FA88A" w14:textId="77777777" w:rsidR="000920A2" w:rsidRDefault="000D0D3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9C00E8" w14:textId="77777777" w:rsidR="000D0D3B" w:rsidRDefault="000D0D3B" w:rsidP="0029344C">
      <w:r>
        <w:separator/>
      </w:r>
    </w:p>
  </w:footnote>
  <w:footnote w:type="continuationSeparator" w:id="0">
    <w:p w14:paraId="2628D5A3" w14:textId="77777777" w:rsidR="000D0D3B" w:rsidRDefault="000D0D3B" w:rsidP="002934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5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263"/>
      <w:gridCol w:w="6476"/>
      <w:gridCol w:w="1416"/>
    </w:tblGrid>
    <w:tr w:rsidR="00C220F7" w:rsidRPr="00A65146" w14:paraId="2F6AA6EA" w14:textId="77777777" w:rsidTr="00B632BD">
      <w:trPr>
        <w:trHeight w:val="271"/>
        <w:jc w:val="center"/>
      </w:trPr>
      <w:tc>
        <w:tcPr>
          <w:tcW w:w="22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095D5FA" w14:textId="77777777" w:rsidR="00C220F7" w:rsidRPr="00C220F7" w:rsidRDefault="00C220F7" w:rsidP="00C220F7">
          <w:pPr>
            <w:pStyle w:val="Encabezado"/>
            <w:jc w:val="center"/>
            <w:rPr>
              <w:rFonts w:asciiTheme="majorHAnsi" w:hAnsiTheme="majorHAnsi" w:cstheme="majorHAnsi"/>
              <w:noProof/>
              <w:sz w:val="20"/>
              <w:szCs w:val="20"/>
            </w:rPr>
          </w:pPr>
          <w:r w:rsidRPr="00C220F7">
            <w:rPr>
              <w:rFonts w:asciiTheme="majorHAnsi" w:hAnsiTheme="majorHAnsi" w:cstheme="majorHAnsi"/>
              <w:noProof/>
              <w:sz w:val="20"/>
              <w:szCs w:val="20"/>
              <w:lang w:val="es-CO" w:eastAsia="es-CO"/>
            </w:rPr>
            <w:drawing>
              <wp:inline distT="0" distB="0" distL="0" distR="0" wp14:anchorId="0CCABD83" wp14:editId="58D4F958">
                <wp:extent cx="1299845" cy="38735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9845" cy="387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7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3E9ACF" w14:textId="77777777" w:rsidR="00C220F7" w:rsidRPr="00C220F7" w:rsidRDefault="00C220F7" w:rsidP="00C220F7">
          <w:pPr>
            <w:pStyle w:val="Encabezado"/>
            <w:jc w:val="center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C220F7">
            <w:rPr>
              <w:rFonts w:asciiTheme="majorHAnsi" w:hAnsiTheme="majorHAnsi" w:cstheme="majorHAnsi"/>
              <w:b/>
              <w:sz w:val="20"/>
              <w:szCs w:val="20"/>
            </w:rPr>
            <w:t>HOSPITAL ISMAEL SILVA E.S.E Y SU RED DE PRESTACIÓN DE SERVICIOS</w:t>
          </w:r>
        </w:p>
      </w:tc>
      <w:tc>
        <w:tcPr>
          <w:tcW w:w="14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C5B984" w14:textId="77777777" w:rsidR="00C220F7" w:rsidRPr="00C220F7" w:rsidRDefault="00C220F7" w:rsidP="00C220F7">
          <w:pPr>
            <w:pStyle w:val="Encabezado"/>
            <w:jc w:val="center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C220F7">
            <w:rPr>
              <w:rFonts w:asciiTheme="majorHAnsi" w:hAnsiTheme="majorHAnsi" w:cstheme="majorHAnsi"/>
              <w:b/>
              <w:sz w:val="20"/>
              <w:szCs w:val="20"/>
            </w:rPr>
            <w:t>Código</w:t>
          </w:r>
        </w:p>
      </w:tc>
    </w:tr>
    <w:tr w:rsidR="00C220F7" w:rsidRPr="00A65146" w14:paraId="0E5FC2A5" w14:textId="77777777" w:rsidTr="00B632BD">
      <w:trPr>
        <w:trHeight w:val="450"/>
        <w:jc w:val="center"/>
      </w:trPr>
      <w:tc>
        <w:tcPr>
          <w:tcW w:w="22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922E0F" w14:textId="77777777" w:rsidR="00C220F7" w:rsidRPr="00C220F7" w:rsidRDefault="00C220F7" w:rsidP="00C220F7">
          <w:pPr>
            <w:rPr>
              <w:rFonts w:asciiTheme="majorHAnsi" w:hAnsiTheme="majorHAnsi" w:cstheme="majorHAnsi"/>
              <w:noProof/>
              <w:sz w:val="20"/>
              <w:szCs w:val="20"/>
            </w:rPr>
          </w:pPr>
        </w:p>
      </w:tc>
      <w:tc>
        <w:tcPr>
          <w:tcW w:w="64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FDC120" w14:textId="77777777" w:rsidR="00C220F7" w:rsidRPr="00C220F7" w:rsidRDefault="00C220F7" w:rsidP="00C220F7">
          <w:pPr>
            <w:rPr>
              <w:rFonts w:asciiTheme="majorHAnsi" w:hAnsiTheme="majorHAnsi" w:cstheme="majorHAnsi"/>
              <w:b/>
              <w:sz w:val="20"/>
              <w:szCs w:val="20"/>
            </w:rPr>
          </w:pPr>
        </w:p>
      </w:tc>
      <w:tc>
        <w:tcPr>
          <w:tcW w:w="141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CE6D400" w14:textId="3565810C" w:rsidR="00C220F7" w:rsidRPr="00C220F7" w:rsidRDefault="00C220F7" w:rsidP="00C220F7">
          <w:pPr>
            <w:pStyle w:val="Encabezado"/>
            <w:jc w:val="center"/>
            <w:rPr>
              <w:rFonts w:asciiTheme="majorHAnsi" w:hAnsiTheme="majorHAnsi" w:cstheme="majorHAnsi"/>
              <w:noProof/>
              <w:sz w:val="20"/>
              <w:szCs w:val="20"/>
            </w:rPr>
          </w:pPr>
          <w:r w:rsidRPr="00C220F7">
            <w:rPr>
              <w:rFonts w:asciiTheme="majorHAnsi" w:hAnsiTheme="majorHAnsi" w:cstheme="majorHAnsi"/>
              <w:noProof/>
              <w:sz w:val="20"/>
              <w:szCs w:val="20"/>
            </w:rPr>
            <w:t>ADT-F-24</w:t>
          </w:r>
        </w:p>
      </w:tc>
    </w:tr>
    <w:tr w:rsidR="00C220F7" w:rsidRPr="00A65146" w14:paraId="57288947" w14:textId="77777777" w:rsidTr="00B632BD">
      <w:trPr>
        <w:trHeight w:val="450"/>
        <w:jc w:val="center"/>
      </w:trPr>
      <w:tc>
        <w:tcPr>
          <w:tcW w:w="22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ABAE1BA" w14:textId="77777777" w:rsidR="00C220F7" w:rsidRPr="00C220F7" w:rsidRDefault="00C220F7" w:rsidP="00C220F7">
          <w:pPr>
            <w:rPr>
              <w:rFonts w:asciiTheme="majorHAnsi" w:hAnsiTheme="majorHAnsi" w:cstheme="majorHAnsi"/>
              <w:noProof/>
              <w:sz w:val="20"/>
              <w:szCs w:val="20"/>
            </w:rPr>
          </w:pPr>
        </w:p>
      </w:tc>
      <w:tc>
        <w:tcPr>
          <w:tcW w:w="647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724F5F" w14:textId="57249F33" w:rsidR="00C220F7" w:rsidRPr="00C220F7" w:rsidRDefault="00C220F7" w:rsidP="00C220F7">
          <w:pPr>
            <w:pStyle w:val="Encabezado"/>
            <w:jc w:val="center"/>
            <w:rPr>
              <w:rFonts w:asciiTheme="majorHAnsi" w:hAnsiTheme="majorHAnsi" w:cstheme="majorHAnsi"/>
              <w:b/>
              <w:bCs/>
              <w:sz w:val="20"/>
              <w:szCs w:val="20"/>
            </w:rPr>
          </w:pPr>
          <w:r w:rsidRPr="00C220F7">
            <w:rPr>
              <w:rFonts w:asciiTheme="majorHAnsi" w:hAnsiTheme="majorHAnsi" w:cstheme="majorHAnsi"/>
              <w:b/>
              <w:bCs/>
              <w:noProof/>
              <w:sz w:val="20"/>
              <w:szCs w:val="20"/>
            </w:rPr>
            <w:t>FORMATO CONSENTIMIENTO INFORMADO DE HEPATITIS B</w:t>
          </w:r>
        </w:p>
      </w:tc>
      <w:tc>
        <w:tcPr>
          <w:tcW w:w="141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25BCF32" w14:textId="77777777" w:rsidR="00C220F7" w:rsidRPr="00C220F7" w:rsidRDefault="00C220F7" w:rsidP="00C220F7">
          <w:pPr>
            <w:rPr>
              <w:rFonts w:asciiTheme="majorHAnsi" w:hAnsiTheme="majorHAnsi" w:cstheme="majorHAnsi"/>
              <w:noProof/>
              <w:sz w:val="20"/>
              <w:szCs w:val="20"/>
            </w:rPr>
          </w:pPr>
        </w:p>
      </w:tc>
    </w:tr>
    <w:tr w:rsidR="00C220F7" w:rsidRPr="00A65146" w14:paraId="7887D806" w14:textId="77777777" w:rsidTr="00B632BD">
      <w:trPr>
        <w:trHeight w:val="42"/>
        <w:jc w:val="center"/>
      </w:trPr>
      <w:tc>
        <w:tcPr>
          <w:tcW w:w="22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9275A02" w14:textId="77777777" w:rsidR="00C220F7" w:rsidRPr="00C220F7" w:rsidRDefault="00C220F7" w:rsidP="00C220F7">
          <w:pPr>
            <w:rPr>
              <w:rFonts w:asciiTheme="majorHAnsi" w:hAnsiTheme="majorHAnsi" w:cstheme="majorHAnsi"/>
              <w:noProof/>
              <w:sz w:val="20"/>
              <w:szCs w:val="20"/>
            </w:rPr>
          </w:pPr>
        </w:p>
      </w:tc>
      <w:tc>
        <w:tcPr>
          <w:tcW w:w="64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B4EA2D" w14:textId="77777777" w:rsidR="00C220F7" w:rsidRPr="00C220F7" w:rsidRDefault="00C220F7" w:rsidP="00C220F7">
          <w:pPr>
            <w:rPr>
              <w:rFonts w:asciiTheme="majorHAnsi" w:hAnsiTheme="majorHAnsi" w:cstheme="majorHAnsi"/>
              <w:b/>
              <w:bCs/>
              <w:sz w:val="20"/>
              <w:szCs w:val="20"/>
            </w:rPr>
          </w:pPr>
        </w:p>
      </w:tc>
      <w:tc>
        <w:tcPr>
          <w:tcW w:w="14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8885F6" w14:textId="77777777" w:rsidR="00C220F7" w:rsidRPr="00C220F7" w:rsidRDefault="00C220F7" w:rsidP="00C220F7">
          <w:pPr>
            <w:pStyle w:val="Encabezado"/>
            <w:jc w:val="center"/>
            <w:rPr>
              <w:rFonts w:asciiTheme="majorHAnsi" w:hAnsiTheme="majorHAnsi" w:cstheme="majorHAnsi"/>
              <w:sz w:val="20"/>
              <w:szCs w:val="20"/>
            </w:rPr>
          </w:pPr>
          <w:r w:rsidRPr="00C220F7">
            <w:rPr>
              <w:rFonts w:asciiTheme="majorHAnsi" w:hAnsiTheme="majorHAnsi" w:cstheme="majorHAnsi"/>
              <w:b/>
              <w:sz w:val="20"/>
              <w:szCs w:val="20"/>
            </w:rPr>
            <w:t>Versión</w:t>
          </w:r>
        </w:p>
      </w:tc>
    </w:tr>
    <w:tr w:rsidR="00C220F7" w:rsidRPr="00A65146" w14:paraId="2419CC99" w14:textId="77777777" w:rsidTr="00B632BD">
      <w:trPr>
        <w:trHeight w:val="222"/>
        <w:jc w:val="center"/>
      </w:trPr>
      <w:tc>
        <w:tcPr>
          <w:tcW w:w="22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775E16" w14:textId="77777777" w:rsidR="00C220F7" w:rsidRPr="00C220F7" w:rsidRDefault="00C220F7" w:rsidP="00C220F7">
          <w:pPr>
            <w:rPr>
              <w:rFonts w:asciiTheme="majorHAnsi" w:hAnsiTheme="majorHAnsi" w:cstheme="majorHAnsi"/>
              <w:noProof/>
              <w:sz w:val="20"/>
              <w:szCs w:val="20"/>
            </w:rPr>
          </w:pPr>
        </w:p>
      </w:tc>
      <w:tc>
        <w:tcPr>
          <w:tcW w:w="64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46127DE" w14:textId="65778642" w:rsidR="00C220F7" w:rsidRPr="00C220F7" w:rsidRDefault="00C220F7" w:rsidP="00C220F7">
          <w:pPr>
            <w:pStyle w:val="Encabezado"/>
            <w:jc w:val="center"/>
            <w:rPr>
              <w:rFonts w:asciiTheme="majorHAnsi" w:hAnsiTheme="majorHAnsi" w:cstheme="majorHAnsi"/>
              <w:b/>
              <w:bCs/>
              <w:sz w:val="20"/>
              <w:szCs w:val="20"/>
            </w:rPr>
          </w:pPr>
          <w:r w:rsidRPr="00C220F7">
            <w:rPr>
              <w:rFonts w:asciiTheme="majorHAnsi" w:hAnsiTheme="majorHAnsi" w:cstheme="majorHAnsi"/>
              <w:b/>
              <w:bCs/>
              <w:noProof/>
              <w:sz w:val="20"/>
              <w:szCs w:val="20"/>
            </w:rPr>
            <w:t>SUB</w:t>
          </w:r>
          <w:r w:rsidRPr="00C220F7">
            <w:rPr>
              <w:rFonts w:asciiTheme="majorHAnsi" w:hAnsiTheme="majorHAnsi" w:cstheme="majorHAnsi"/>
              <w:b/>
              <w:bCs/>
              <w:noProof/>
              <w:sz w:val="20"/>
              <w:szCs w:val="20"/>
            </w:rPr>
            <w:t xml:space="preserve">PROCESO </w:t>
          </w:r>
          <w:r w:rsidRPr="00C220F7">
            <w:rPr>
              <w:rFonts w:asciiTheme="majorHAnsi" w:hAnsiTheme="majorHAnsi" w:cstheme="majorHAnsi"/>
              <w:b/>
              <w:bCs/>
              <w:noProof/>
              <w:sz w:val="20"/>
              <w:szCs w:val="20"/>
            </w:rPr>
            <w:t>LABORATORIO CLÍNICO</w:t>
          </w:r>
        </w:p>
      </w:tc>
      <w:tc>
        <w:tcPr>
          <w:tcW w:w="14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E433A20" w14:textId="77777777" w:rsidR="00C220F7" w:rsidRPr="00C220F7" w:rsidRDefault="00C220F7" w:rsidP="00C220F7">
          <w:pPr>
            <w:pStyle w:val="Encabezado"/>
            <w:jc w:val="center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C220F7">
            <w:rPr>
              <w:rFonts w:asciiTheme="majorHAnsi" w:hAnsiTheme="majorHAnsi" w:cstheme="majorHAnsi"/>
              <w:noProof/>
              <w:sz w:val="20"/>
              <w:szCs w:val="20"/>
            </w:rPr>
            <w:t>V01-2021</w:t>
          </w:r>
        </w:p>
      </w:tc>
    </w:tr>
  </w:tbl>
  <w:p w14:paraId="58A96A7E" w14:textId="77777777" w:rsidR="00BA44F2" w:rsidRDefault="00BA44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7E2922"/>
    <w:multiLevelType w:val="hybridMultilevel"/>
    <w:tmpl w:val="5792EE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44C"/>
    <w:rsid w:val="0001463A"/>
    <w:rsid w:val="000D0D3B"/>
    <w:rsid w:val="001443CC"/>
    <w:rsid w:val="00152B2C"/>
    <w:rsid w:val="0029344C"/>
    <w:rsid w:val="003A6354"/>
    <w:rsid w:val="004565C0"/>
    <w:rsid w:val="004C61E3"/>
    <w:rsid w:val="005C38C4"/>
    <w:rsid w:val="006D368B"/>
    <w:rsid w:val="008A200D"/>
    <w:rsid w:val="008E6D8F"/>
    <w:rsid w:val="00914D95"/>
    <w:rsid w:val="00B81784"/>
    <w:rsid w:val="00BA44F2"/>
    <w:rsid w:val="00C0605C"/>
    <w:rsid w:val="00C220F7"/>
    <w:rsid w:val="00D06E6F"/>
    <w:rsid w:val="00E90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6B696E0"/>
  <w15:docId w15:val="{0B548640-D997-4782-A0BE-508D4CF3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34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344C"/>
    <w:rPr>
      <w:rFonts w:ascii="Times New Roman" w:eastAsia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2934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344C"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29344C"/>
    <w:pPr>
      <w:ind w:left="720"/>
      <w:contextualSpacing/>
    </w:pPr>
  </w:style>
  <w:style w:type="character" w:customStyle="1" w:styleId="ams">
    <w:name w:val="ams"/>
    <w:basedOn w:val="Fuentedeprrafopredeter"/>
    <w:rsid w:val="00D06E6F"/>
  </w:style>
  <w:style w:type="paragraph" w:styleId="Textodeglobo">
    <w:name w:val="Balloon Text"/>
    <w:basedOn w:val="Normal"/>
    <w:link w:val="TextodegloboCar"/>
    <w:uiPriority w:val="99"/>
    <w:semiHidden/>
    <w:unhideWhenUsed/>
    <w:rsid w:val="00D06E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6E6F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8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4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84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12118">
                      <w:marLeft w:val="0"/>
                      <w:marRight w:val="0"/>
                      <w:marTop w:val="12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8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90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35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42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0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4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1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0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2E3C1-AF65-41C2-BD46-08C273122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613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LABORATORIO</dc:creator>
  <cp:lastModifiedBy>HP</cp:lastModifiedBy>
  <cp:revision>3</cp:revision>
  <dcterms:created xsi:type="dcterms:W3CDTF">2021-04-11T16:21:00Z</dcterms:created>
  <dcterms:modified xsi:type="dcterms:W3CDTF">2021-04-21T18:53:00Z</dcterms:modified>
</cp:coreProperties>
</file>